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0D" w:rsidRDefault="00FC6941">
      <w:bookmarkStart w:id="0" w:name="_GoBack"/>
      <w:bookmarkEnd w:id="0"/>
      <w:r>
        <w:rPr>
          <w:noProof/>
        </w:rPr>
        <w:pict>
          <v:rect id="_x0000_s1030" style="position:absolute;margin-left:-11.7pt;margin-top:-11.05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2C080E" w:rsidP="001149B1">
                  <w:pPr>
                    <w:pStyle w:val="Heading2"/>
                  </w:pPr>
                  <w:r>
                    <w:rPr>
                      <w:noProof/>
                    </w:rPr>
                    <w:t xml:space="preserve">   </w:t>
                  </w:r>
                  <w:r>
                    <w:rPr>
                      <w:noProof/>
                    </w:rPr>
                    <w:drawing>
                      <wp:inline distT="0" distB="0" distL="0" distR="0" wp14:anchorId="7DCD811D" wp14:editId="4FDF39A2">
                        <wp:extent cx="1504950" cy="13366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504950" cy="1336675"/>
                                </a:xfrm>
                                <a:prstGeom prst="rect">
                                  <a:avLst/>
                                </a:prstGeom>
                              </pic:spPr>
                            </pic:pic>
                          </a:graphicData>
                        </a:graphic>
                      </wp:inline>
                    </w:drawing>
                  </w:r>
                </w:p>
              </w:txbxContent>
            </v:textbox>
            <w10:wrap anchorx="page" anchory="page"/>
          </v:rect>
        </w:pict>
      </w:r>
      <w:r>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114.75pt;margin-top:-65.8pt;width:446.25pt;height:153.45pt;z-index:251663360;mso-wrap-edited:f;mso-position-horizontal-relative:text;mso-position-vertical-relative:text" wrapcoords="0 0 21600 0 21600 21600 0 21600 0 0" filled="f" stroked="f">
            <v:fill o:detectmouseclick="t"/>
            <v:textbox style="mso-next-textbox:#_x0000_s1038" inset=",7.2pt,,7.2pt">
              <w:txbxContent>
                <w:p w:rsidR="007D1701" w:rsidRPr="005D6A35" w:rsidRDefault="002C080E" w:rsidP="001149B1">
                  <w:pPr>
                    <w:pStyle w:val="NewsletterHeading"/>
                    <w:rPr>
                      <w:rFonts w:ascii="Mistral" w:hAnsi="Mistral" w:cs="Aparajita"/>
                      <w:color w:val="FF0000"/>
                      <w:sz w:val="72"/>
                      <w:szCs w:val="72"/>
                    </w:rPr>
                  </w:pPr>
                  <w:r w:rsidRPr="005D6A35">
                    <w:rPr>
                      <w:rFonts w:ascii="Mistral" w:hAnsi="Mistral" w:cs="Aparajita"/>
                      <w:color w:val="FF0000"/>
                      <w:sz w:val="72"/>
                      <w:szCs w:val="72"/>
                    </w:rPr>
                    <w:t>CASCADE FIELD &amp; STREAM CLUB</w:t>
                  </w:r>
                </w:p>
                <w:p w:rsidR="002C080E" w:rsidRPr="002C080E" w:rsidRDefault="002C080E" w:rsidP="001149B1">
                  <w:pPr>
                    <w:pStyle w:val="NewsletterHeading"/>
                    <w:rPr>
                      <w:sz w:val="22"/>
                      <w:szCs w:val="22"/>
                    </w:rPr>
                  </w:pPr>
                  <w:r>
                    <w:rPr>
                      <w:rFonts w:cstheme="majorHAnsi"/>
                      <w:sz w:val="16"/>
                      <w:szCs w:val="16"/>
                    </w:rPr>
                    <w:t xml:space="preserve">                                                                                                              </w:t>
                  </w:r>
                  <w:r>
                    <w:rPr>
                      <w:rFonts w:cstheme="majorHAnsi"/>
                      <w:sz w:val="22"/>
                      <w:szCs w:val="22"/>
                    </w:rPr>
                    <w:tab/>
                  </w:r>
                  <w:r>
                    <w:rPr>
                      <w:rFonts w:cstheme="majorHAnsi"/>
                      <w:sz w:val="22"/>
                      <w:szCs w:val="22"/>
                    </w:rPr>
                    <w:tab/>
                  </w:r>
                  <w:r>
                    <w:rPr>
                      <w:rFonts w:cstheme="majorHAnsi"/>
                      <w:sz w:val="22"/>
                      <w:szCs w:val="22"/>
                    </w:rPr>
                    <w:tab/>
                  </w:r>
                  <w:r>
                    <w:rPr>
                      <w:rFonts w:cstheme="majorHAnsi"/>
                      <w:sz w:val="22"/>
                      <w:szCs w:val="22"/>
                    </w:rPr>
                    <w:tab/>
                  </w:r>
                  <w:r>
                    <w:rPr>
                      <w:rFonts w:cstheme="majorHAnsi"/>
                      <w:sz w:val="22"/>
                      <w:szCs w:val="22"/>
                    </w:rPr>
                    <w:tab/>
                  </w:r>
                  <w:r>
                    <w:rPr>
                      <w:rFonts w:cstheme="majorHAnsi"/>
                      <w:sz w:val="22"/>
                      <w:szCs w:val="22"/>
                    </w:rPr>
                    <w:tab/>
                  </w:r>
                  <w:r>
                    <w:rPr>
                      <w:rFonts w:cstheme="majorHAnsi"/>
                      <w:sz w:val="22"/>
                      <w:szCs w:val="22"/>
                    </w:rPr>
                    <w:tab/>
                    <w:t xml:space="preserve">                                           Website: </w:t>
                  </w:r>
                  <w:r w:rsidRPr="002C080E">
                    <w:rPr>
                      <w:rFonts w:cstheme="majorHAnsi"/>
                      <w:sz w:val="22"/>
                      <w:szCs w:val="22"/>
                    </w:rPr>
                    <w:t xml:space="preserve">www.cascadefieldandstream.com </w:t>
                  </w:r>
                  <w:r w:rsidRPr="002C080E">
                    <w:rPr>
                      <w:sz w:val="22"/>
                      <w:szCs w:val="22"/>
                    </w:rPr>
                    <w:t xml:space="preserve">      </w:t>
                  </w:r>
                </w:p>
                <w:p w:rsidR="002C080E" w:rsidRPr="002C080E" w:rsidRDefault="002C080E" w:rsidP="001149B1">
                  <w:pPr>
                    <w:pStyle w:val="NewsletterHeading"/>
                    <w:rPr>
                      <w:sz w:val="22"/>
                      <w:szCs w:val="22"/>
                    </w:rPr>
                  </w:pPr>
                  <w:r w:rsidRPr="002C080E">
                    <w:rPr>
                      <w:sz w:val="22"/>
                      <w:szCs w:val="22"/>
                    </w:rPr>
                    <w:t xml:space="preserve">                                             </w:t>
                  </w:r>
                  <w:r>
                    <w:rPr>
                      <w:sz w:val="22"/>
                      <w:szCs w:val="22"/>
                    </w:rPr>
                    <w:t xml:space="preserve">             </w:t>
                  </w:r>
                  <w:r w:rsidRPr="002C080E">
                    <w:rPr>
                      <w:sz w:val="22"/>
                      <w:szCs w:val="22"/>
                    </w:rPr>
                    <w:t xml:space="preserve"> </w:t>
                  </w:r>
                  <w:r>
                    <w:rPr>
                      <w:sz w:val="22"/>
                      <w:szCs w:val="22"/>
                    </w:rPr>
                    <w:t xml:space="preserve">        </w:t>
                  </w:r>
                  <w:r w:rsidRPr="002C080E">
                    <w:rPr>
                      <w:sz w:val="22"/>
                      <w:szCs w:val="22"/>
                    </w:rPr>
                    <w:t>Email: steve@cascadefieldandstream.com</w:t>
                  </w:r>
                  <w:r>
                    <w:rPr>
                      <w:sz w:val="22"/>
                      <w:szCs w:val="22"/>
                    </w:rPr>
                    <w:t xml:space="preserve">                                </w:t>
                  </w:r>
                </w:p>
                <w:p w:rsidR="002C080E" w:rsidRPr="002C080E" w:rsidRDefault="002C080E" w:rsidP="002C080E">
                  <w:pPr>
                    <w:rPr>
                      <w:rFonts w:asciiTheme="majorHAnsi" w:hAnsiTheme="majorHAnsi" w:cstheme="majorHAnsi"/>
                      <w:color w:val="FFFFFF" w:themeColor="background1"/>
                      <w:sz w:val="22"/>
                      <w:szCs w:val="22"/>
                    </w:rPr>
                  </w:pPr>
                  <w:r w:rsidRPr="002C080E">
                    <w:rPr>
                      <w:b/>
                      <w:color w:val="FFFFFF" w:themeColor="background1"/>
                      <w:sz w:val="22"/>
                      <w:szCs w:val="22"/>
                    </w:rPr>
                    <w:t xml:space="preserve">                                           </w:t>
                  </w:r>
                  <w:r>
                    <w:rPr>
                      <w:b/>
                      <w:color w:val="FFFFFF" w:themeColor="background1"/>
                      <w:sz w:val="22"/>
                      <w:szCs w:val="22"/>
                    </w:rPr>
                    <w:t xml:space="preserve">                               </w:t>
                  </w:r>
                  <w:r w:rsidRPr="002C080E">
                    <w:rPr>
                      <w:rFonts w:asciiTheme="majorHAnsi" w:hAnsiTheme="majorHAnsi" w:cstheme="majorHAnsi"/>
                      <w:b/>
                      <w:color w:val="FFFFFF" w:themeColor="background1"/>
                      <w:sz w:val="22"/>
                      <w:szCs w:val="22"/>
                    </w:rPr>
                    <w:t>Facebook</w:t>
                  </w:r>
                  <w:r>
                    <w:rPr>
                      <w:rFonts w:asciiTheme="majorHAnsi" w:hAnsiTheme="majorHAnsi" w:cstheme="majorHAnsi"/>
                      <w:b/>
                      <w:color w:val="FFFFFF" w:themeColor="background1"/>
                      <w:sz w:val="22"/>
                      <w:szCs w:val="22"/>
                    </w:rPr>
                    <w:t xml:space="preserve">: </w:t>
                  </w:r>
                  <w:proofErr w:type="spellStart"/>
                  <w:r>
                    <w:rPr>
                      <w:rFonts w:asciiTheme="majorHAnsi" w:hAnsiTheme="majorHAnsi" w:cstheme="majorHAnsi"/>
                      <w:b/>
                      <w:color w:val="FFFFFF" w:themeColor="background1"/>
                      <w:sz w:val="22"/>
                      <w:szCs w:val="22"/>
                    </w:rPr>
                    <w:t>CascadeFieldandStreamClub</w:t>
                  </w:r>
                  <w:proofErr w:type="spellEnd"/>
                  <w:r w:rsidRPr="002C080E">
                    <w:rPr>
                      <w:rFonts w:asciiTheme="majorHAnsi" w:hAnsiTheme="majorHAnsi" w:cstheme="majorHAnsi"/>
                      <w:b/>
                      <w:color w:val="FFFFFF" w:themeColor="background1"/>
                      <w:sz w:val="22"/>
                      <w:szCs w:val="22"/>
                    </w:rPr>
                    <w:t xml:space="preserve">                                                            </w:t>
                  </w:r>
                  <w:r w:rsidRPr="002C080E">
                    <w:rPr>
                      <w:rFonts w:asciiTheme="majorHAnsi" w:hAnsiTheme="majorHAnsi" w:cstheme="majorHAnsi"/>
                      <w:b/>
                      <w:color w:val="FFFFFF" w:themeColor="background1"/>
                      <w:sz w:val="22"/>
                      <w:szCs w:val="22"/>
                    </w:rPr>
                    <w:tab/>
                  </w:r>
                  <w:r w:rsidRPr="002C080E">
                    <w:rPr>
                      <w:rFonts w:asciiTheme="majorHAnsi" w:hAnsiTheme="majorHAnsi" w:cstheme="majorHAnsi"/>
                      <w:b/>
                      <w:color w:val="FFFFFF" w:themeColor="background1"/>
                      <w:sz w:val="22"/>
                      <w:szCs w:val="22"/>
                    </w:rPr>
                    <w:tab/>
                  </w:r>
                  <w:r w:rsidRPr="002C080E">
                    <w:rPr>
                      <w:rFonts w:asciiTheme="majorHAnsi" w:hAnsiTheme="majorHAnsi" w:cstheme="majorHAnsi"/>
                      <w:b/>
                      <w:color w:val="FFFFFF" w:themeColor="background1"/>
                      <w:sz w:val="22"/>
                      <w:szCs w:val="22"/>
                    </w:rPr>
                    <w:tab/>
                  </w:r>
                </w:p>
                <w:p w:rsidR="002C080E" w:rsidRDefault="002C080E" w:rsidP="005D6A35">
                  <w:pPr>
                    <w:pStyle w:val="Title"/>
                    <w:rPr>
                      <w:sz w:val="16"/>
                      <w:szCs w:val="16"/>
                    </w:rPr>
                  </w:pPr>
                  <w:r w:rsidRPr="00570815">
                    <w:rPr>
                      <w:sz w:val="16"/>
                      <w:szCs w:val="16"/>
                    </w:rPr>
                    <w:t xml:space="preserve">                                                                 </w:t>
                  </w:r>
                  <w:r>
                    <w:rPr>
                      <w:sz w:val="16"/>
                      <w:szCs w:val="16"/>
                    </w:rPr>
                    <w:t xml:space="preserve">                                 </w:t>
                  </w:r>
                  <w:r w:rsidRPr="00570815">
                    <w:rPr>
                      <w:sz w:val="16"/>
                      <w:szCs w:val="16"/>
                    </w:rPr>
                    <w:t xml:space="preserve"> </w:t>
                  </w:r>
                  <w:r>
                    <w:rPr>
                      <w:sz w:val="16"/>
                      <w:szCs w:val="16"/>
                    </w:rPr>
                    <w:t xml:space="preserve">                                           </w:t>
                  </w:r>
                  <w:r w:rsidRPr="002C080E">
                    <w:rPr>
                      <w:rFonts w:asciiTheme="minorHAnsi" w:hAnsiTheme="minorHAnsi"/>
                      <w:color w:val="FFFFFF" w:themeColor="background1"/>
                      <w:sz w:val="22"/>
                      <w:szCs w:val="22"/>
                    </w:rPr>
                    <w:t>President Mark Bennett</w:t>
                  </w:r>
                  <w:r w:rsidRPr="002C080E">
                    <w:rPr>
                      <w:color w:val="FFFFFF" w:themeColor="background1"/>
                      <w:sz w:val="22"/>
                      <w:szCs w:val="22"/>
                    </w:rPr>
                    <w:t xml:space="preserve"> - 509-670-1464</w:t>
                  </w:r>
                </w:p>
                <w:p w:rsidR="002C080E" w:rsidRPr="00A14C79" w:rsidRDefault="002C080E" w:rsidP="001149B1">
                  <w:pPr>
                    <w:pStyle w:val="NewsletterHeading"/>
                  </w:pPr>
                </w:p>
              </w:txbxContent>
            </v:textbox>
            <w10:wrap type="tight"/>
          </v:shape>
        </w:pict>
      </w:r>
      <w:r>
        <w:rPr>
          <w:rFonts w:ascii="Lucida Grande" w:hAnsi="Lucida Grande"/>
          <w:noProof/>
          <w:color w:val="000000"/>
          <w:sz w:val="22"/>
        </w:rPr>
        <w:pict>
          <v:shape id="_x0000_s1039" type="#_x0000_t202" style="position:absolute;margin-left:274.05pt;margin-top:67.55pt;width:4in;height:36pt;z-index:251664384;mso-wrap-edited:f;mso-position-horizontal-relative:text;mso-position-vertical-relative:text" wrapcoords="0 0 21600 0 21600 21600 0 21600 0 0" filled="f" stroked="f">
            <v:fill o:detectmouseclick="t"/>
            <v:textbox style="mso-next-textbox:#_x0000_s1039" inset=",7.2pt,,7.2pt">
              <w:txbxContent>
                <w:p w:rsidR="0000112E" w:rsidRPr="001149B1" w:rsidRDefault="0000112E" w:rsidP="00821526">
                  <w:pPr>
                    <w:pStyle w:val="NewsletterSubhead"/>
                  </w:pPr>
                </w:p>
              </w:txbxContent>
            </v:textbox>
            <w10:wrap type="tight"/>
          </v:shape>
        </w:pict>
      </w:r>
    </w:p>
    <w:p w:rsidR="0082470D" w:rsidRDefault="0082470D"/>
    <w:p w:rsidR="0082470D" w:rsidRDefault="0082470D"/>
    <w:p w:rsidR="0082470D" w:rsidRDefault="00FC6941" w:rsidP="0082470D">
      <w:pPr>
        <w:rPr>
          <w:rFonts w:ascii="Arial" w:hAnsi="Arial"/>
          <w:b/>
          <w:sz w:val="36"/>
        </w:rPr>
      </w:pPr>
      <w:r>
        <w:rPr>
          <w:rFonts w:ascii="Arial" w:hAnsi="Arial"/>
          <w:b/>
          <w:noProof/>
          <w:sz w:val="36"/>
        </w:rPr>
        <w:pict>
          <v:shape id="_x0000_s1062" type="#_x0000_t202" style="position:absolute;margin-left:3.75pt;margin-top:5.85pt;width:495pt;height:73.5pt;z-index:251696128" filled="f" stroked="f">
            <v:textbox>
              <w:txbxContent>
                <w:p w:rsidR="003B57E6" w:rsidRDefault="002C080E" w:rsidP="003B57E6">
                  <w:pPr>
                    <w:pStyle w:val="CompanyName"/>
                    <w:rPr>
                      <w:sz w:val="24"/>
                      <w:szCs w:val="24"/>
                    </w:rPr>
                  </w:pPr>
                  <w:r w:rsidRPr="002C080E">
                    <w:rPr>
                      <w:sz w:val="24"/>
                      <w:szCs w:val="24"/>
                    </w:rPr>
                    <w:t>PO</w:t>
                  </w:r>
                  <w:r>
                    <w:rPr>
                      <w:sz w:val="24"/>
                      <w:szCs w:val="24"/>
                    </w:rPr>
                    <w:t xml:space="preserve"> BOX 424</w:t>
                  </w:r>
                </w:p>
                <w:p w:rsidR="005D6A35" w:rsidRDefault="005D6A35" w:rsidP="003B57E6">
                  <w:pPr>
                    <w:pStyle w:val="CompanyName"/>
                    <w:rPr>
                      <w:sz w:val="24"/>
                      <w:szCs w:val="24"/>
                    </w:rPr>
                  </w:pPr>
                  <w:proofErr w:type="spellStart"/>
                  <w:r>
                    <w:rPr>
                      <w:sz w:val="24"/>
                      <w:szCs w:val="24"/>
                    </w:rPr>
                    <w:t>Cl</w:t>
                  </w:r>
                  <w:proofErr w:type="gramStart"/>
                  <w:r>
                    <w:rPr>
                      <w:sz w:val="24"/>
                      <w:szCs w:val="24"/>
                    </w:rPr>
                    <w:t>;e</w:t>
                  </w:r>
                  <w:proofErr w:type="spellEnd"/>
                  <w:proofErr w:type="gramEnd"/>
                  <w:r>
                    <w:rPr>
                      <w:sz w:val="24"/>
                      <w:szCs w:val="24"/>
                    </w:rPr>
                    <w:t xml:space="preserve"> </w:t>
                  </w:r>
                  <w:proofErr w:type="spellStart"/>
                  <w:r>
                    <w:rPr>
                      <w:sz w:val="24"/>
                      <w:szCs w:val="24"/>
                    </w:rPr>
                    <w:t>Elum</w:t>
                  </w:r>
                  <w:proofErr w:type="spellEnd"/>
                  <w:r>
                    <w:rPr>
                      <w:sz w:val="24"/>
                      <w:szCs w:val="24"/>
                    </w:rPr>
                    <w:t xml:space="preserve">, </w:t>
                  </w:r>
                  <w:proofErr w:type="spellStart"/>
                  <w:r>
                    <w:rPr>
                      <w:sz w:val="24"/>
                      <w:szCs w:val="24"/>
                    </w:rPr>
                    <w:t>Wa</w:t>
                  </w:r>
                  <w:proofErr w:type="spellEnd"/>
                  <w:r>
                    <w:rPr>
                      <w:sz w:val="24"/>
                      <w:szCs w:val="24"/>
                    </w:rPr>
                    <w:t>. 98922</w:t>
                  </w:r>
                </w:p>
                <w:p w:rsidR="005D6A35" w:rsidRDefault="005D6A35" w:rsidP="003B57E6">
                  <w:pPr>
                    <w:pStyle w:val="CompanyName"/>
                    <w:rPr>
                      <w:sz w:val="24"/>
                      <w:szCs w:val="24"/>
                    </w:rPr>
                  </w:pPr>
                </w:p>
                <w:p w:rsidR="005D6A35" w:rsidRPr="005D6A35" w:rsidRDefault="005D6A35" w:rsidP="003B57E6">
                  <w:pPr>
                    <w:pStyle w:val="CompanyName"/>
                    <w:rPr>
                      <w:sz w:val="24"/>
                      <w:szCs w:val="24"/>
                    </w:rPr>
                  </w:pPr>
                  <w:r>
                    <w:rPr>
                      <w:sz w:val="24"/>
                      <w:szCs w:val="24"/>
                    </w:rPr>
                    <w:t xml:space="preserve">                              </w:t>
                  </w:r>
                  <w:r w:rsidRPr="005D6A35">
                    <w:rPr>
                      <w:sz w:val="40"/>
                      <w:szCs w:val="40"/>
                    </w:rPr>
                    <w:t>NEWSLETTER</w:t>
                  </w:r>
                  <w:r>
                    <w:rPr>
                      <w:sz w:val="22"/>
                      <w:szCs w:val="22"/>
                    </w:rPr>
                    <w:t xml:space="preserve">     ISSUE 38    February 2016</w:t>
                  </w:r>
                </w:p>
                <w:p w:rsidR="005D6A35" w:rsidRDefault="005D6A35" w:rsidP="003B57E6">
                  <w:pPr>
                    <w:pStyle w:val="CompanyName"/>
                    <w:rPr>
                      <w:sz w:val="24"/>
                      <w:szCs w:val="24"/>
                    </w:rPr>
                  </w:pPr>
                </w:p>
                <w:p w:rsidR="005D6A35" w:rsidRPr="002C080E" w:rsidRDefault="005D6A35" w:rsidP="003B57E6">
                  <w:pPr>
                    <w:pStyle w:val="CompanyName"/>
                    <w:rPr>
                      <w:sz w:val="24"/>
                      <w:szCs w:val="24"/>
                    </w:rPr>
                  </w:pPr>
                </w:p>
              </w:txbxContent>
            </v:textbox>
          </v:shape>
        </w:pict>
      </w:r>
    </w:p>
    <w:p w:rsidR="0082470D" w:rsidRDefault="0082470D" w:rsidP="0082470D">
      <w:pPr>
        <w:rPr>
          <w:rFonts w:ascii="Arial" w:hAnsi="Arial"/>
          <w:b/>
          <w:sz w:val="36"/>
        </w:rPr>
      </w:pPr>
    </w:p>
    <w:p w:rsidR="0082470D" w:rsidRDefault="0082470D" w:rsidP="0082470D">
      <w:pPr>
        <w:rPr>
          <w:rFonts w:ascii="Arial" w:hAnsi="Arial"/>
          <w:b/>
          <w:sz w:val="36"/>
        </w:rPr>
      </w:pPr>
    </w:p>
    <w:p w:rsidR="005D6A35" w:rsidRDefault="005D6A35" w:rsidP="0082470D">
      <w:pPr>
        <w:rPr>
          <w:rFonts w:ascii="Arial" w:hAnsi="Arial"/>
          <w:b/>
          <w:sz w:val="36"/>
        </w:rPr>
      </w:pPr>
    </w:p>
    <w:p w:rsidR="005D6A35" w:rsidRDefault="005D6A35" w:rsidP="005D6A35">
      <w:pPr>
        <w:tabs>
          <w:tab w:val="left" w:pos="930"/>
        </w:tabs>
        <w:rPr>
          <w:rFonts w:ascii="Arial" w:hAnsi="Arial"/>
          <w:sz w:val="36"/>
        </w:rPr>
      </w:pPr>
    </w:p>
    <w:p w:rsidR="001F0544" w:rsidRDefault="001F0544" w:rsidP="001F0544">
      <w:pPr>
        <w:rPr>
          <w:rFonts w:ascii="Times New Roman" w:hAnsi="Times New Roman" w:cs="Times New Roman"/>
          <w:b/>
          <w:color w:val="373737"/>
        </w:rPr>
      </w:pPr>
      <w:r>
        <w:rPr>
          <w:rFonts w:ascii="Times New Roman" w:hAnsi="Times New Roman" w:cs="Times New Roman"/>
          <w:b/>
          <w:color w:val="373737"/>
        </w:rPr>
        <w:t>Since we've had so many new members lately I'm going to repeat some of the last newsletter:</w:t>
      </w:r>
    </w:p>
    <w:p w:rsidR="001F0544" w:rsidRDefault="001F0544" w:rsidP="001F0544">
      <w:pPr>
        <w:rPr>
          <w:rFonts w:ascii="Times New Roman" w:hAnsi="Times New Roman" w:cs="Times New Roman"/>
          <w:b/>
          <w:color w:val="373737"/>
        </w:rPr>
      </w:pPr>
    </w:p>
    <w:p w:rsidR="001F0544" w:rsidRPr="00570815" w:rsidRDefault="001F0544" w:rsidP="001F0544">
      <w:pPr>
        <w:rPr>
          <w:rFonts w:ascii="Times New Roman" w:hAnsi="Times New Roman" w:cs="Times New Roman"/>
        </w:rPr>
      </w:pPr>
      <w:r w:rsidRPr="00BA7DE6">
        <w:rPr>
          <w:rFonts w:ascii="Times New Roman" w:hAnsi="Times New Roman" w:cs="Times New Roman"/>
          <w:b/>
          <w:color w:val="373737"/>
        </w:rPr>
        <w:t>RANGE</w:t>
      </w:r>
      <w:r w:rsidRPr="00A32666">
        <w:rPr>
          <w:rFonts w:ascii="Times New Roman" w:hAnsi="Times New Roman" w:cs="Times New Roman"/>
          <w:b/>
          <w:color w:val="373737"/>
          <w:sz w:val="23"/>
          <w:szCs w:val="23"/>
        </w:rPr>
        <w:t>:</w:t>
      </w:r>
      <w:r>
        <w:rPr>
          <w:rFonts w:ascii="Times New Roman" w:hAnsi="Times New Roman" w:cs="Times New Roman"/>
          <w:b/>
          <w:color w:val="373737"/>
          <w:sz w:val="23"/>
          <w:szCs w:val="23"/>
        </w:rPr>
        <w:t xml:space="preserve"> </w:t>
      </w:r>
      <w:r w:rsidRPr="00C351E5">
        <w:rPr>
          <w:rFonts w:ascii="Times New Roman" w:hAnsi="Times New Roman" w:cs="Times New Roman"/>
          <w:color w:val="373737"/>
        </w:rPr>
        <w:t>We've had lots of new members asking what we have in the hopper for plans at the range. Past newsletters with a lot of the info are available at the website. We did get a grading permit, so, when available, we hope the Operating Engineers School will still be able to do some major earth moving work for us (</w:t>
      </w:r>
      <w:proofErr w:type="spellStart"/>
      <w:r w:rsidRPr="00C351E5">
        <w:rPr>
          <w:rFonts w:ascii="Times New Roman" w:hAnsi="Times New Roman" w:cs="Times New Roman"/>
          <w:color w:val="373737"/>
        </w:rPr>
        <w:t>ie</w:t>
      </w:r>
      <w:proofErr w:type="spellEnd"/>
      <w:r w:rsidRPr="00C351E5">
        <w:rPr>
          <w:rFonts w:ascii="Times New Roman" w:hAnsi="Times New Roman" w:cs="Times New Roman"/>
          <w:color w:val="373737"/>
        </w:rPr>
        <w:t xml:space="preserve">. widen the rifle range, construct a maintenance road across the north side of property, construct a road down to the proposed Law Enforcement training range). Our State grant will need to be amended in consideration of the changes for a single, long shooting shed at the rifle range rather than a bunch of smaller sheds (Blue prints provided by Steve </w:t>
      </w:r>
      <w:proofErr w:type="spellStart"/>
      <w:r w:rsidRPr="00C351E5">
        <w:rPr>
          <w:rFonts w:ascii="Times New Roman" w:hAnsi="Times New Roman" w:cs="Times New Roman"/>
          <w:color w:val="373737"/>
        </w:rPr>
        <w:t>Senger</w:t>
      </w:r>
      <w:proofErr w:type="spellEnd"/>
      <w:r w:rsidRPr="00C351E5">
        <w:rPr>
          <w:rFonts w:ascii="Times New Roman" w:hAnsi="Times New Roman" w:cs="Times New Roman"/>
          <w:color w:val="373737"/>
        </w:rPr>
        <w:t>). Part of the grant will include parking and ramps required under the Americans with Disabilities Act. The pole building over the storage containers was built to protect the containers from the weather. We plan to enclose the building to have a small meeting room in the middle. We have purchased a heavy-duty generator which will provide power for the meeting room and, eventually lights at the rifle/pistol ranges. The target committee has purchased a huge amount of steel and other targets which should last us for many years.</w:t>
      </w:r>
      <w:r>
        <w:rPr>
          <w:rFonts w:ascii="Times New Roman" w:hAnsi="Times New Roman" w:cs="Times New Roman"/>
          <w:color w:val="373737"/>
        </w:rPr>
        <w:t xml:space="preserve"> </w:t>
      </w:r>
    </w:p>
    <w:p w:rsidR="001F0544" w:rsidRDefault="001F0544" w:rsidP="001F0544">
      <w:pPr>
        <w:pStyle w:val="NormalWeb"/>
        <w:shd w:val="clear" w:color="auto" w:fill="FFFFFF"/>
        <w:rPr>
          <w:color w:val="141823"/>
          <w:lang w:val="en"/>
        </w:rPr>
      </w:pPr>
      <w:r w:rsidRPr="00D56F41">
        <w:rPr>
          <w:b/>
          <w:sz w:val="22"/>
          <w:szCs w:val="22"/>
        </w:rPr>
        <w:t xml:space="preserve">BANQUET/RAFFLE: </w:t>
      </w:r>
      <w:r w:rsidRPr="00D56F41">
        <w:rPr>
          <w:sz w:val="22"/>
          <w:szCs w:val="22"/>
        </w:rPr>
        <w:t xml:space="preserve"> </w:t>
      </w:r>
      <w:r w:rsidRPr="00C351E5">
        <w:rPr>
          <w:sz w:val="22"/>
          <w:szCs w:val="22"/>
        </w:rPr>
        <w:t xml:space="preserve">Get </w:t>
      </w:r>
      <w:r w:rsidRPr="00C351E5">
        <w:rPr>
          <w:b/>
          <w:sz w:val="22"/>
          <w:szCs w:val="22"/>
        </w:rPr>
        <w:t xml:space="preserve">Raffle </w:t>
      </w:r>
      <w:r w:rsidRPr="00C351E5">
        <w:rPr>
          <w:sz w:val="22"/>
          <w:szCs w:val="22"/>
        </w:rPr>
        <w:t xml:space="preserve">tickets by sending us a check or money order with the number of $5 raffle tickets you want (CF&amp;S, PO Box 424, Cle </w:t>
      </w:r>
      <w:proofErr w:type="spellStart"/>
      <w:r w:rsidRPr="00C351E5">
        <w:rPr>
          <w:sz w:val="22"/>
          <w:szCs w:val="22"/>
        </w:rPr>
        <w:t>Elum</w:t>
      </w:r>
      <w:proofErr w:type="spellEnd"/>
      <w:r w:rsidRPr="00C351E5">
        <w:rPr>
          <w:sz w:val="22"/>
          <w:szCs w:val="22"/>
        </w:rPr>
        <w:t xml:space="preserve"> 98922). Or, shop at Owen's Meats, Cle </w:t>
      </w:r>
      <w:proofErr w:type="spellStart"/>
      <w:r w:rsidRPr="00C351E5">
        <w:rPr>
          <w:sz w:val="22"/>
          <w:szCs w:val="22"/>
        </w:rPr>
        <w:t>Elum</w:t>
      </w:r>
      <w:proofErr w:type="spellEnd"/>
      <w:r w:rsidRPr="00C351E5">
        <w:rPr>
          <w:sz w:val="22"/>
          <w:szCs w:val="22"/>
        </w:rPr>
        <w:t xml:space="preserve"> Farm and Home, Cle </w:t>
      </w:r>
      <w:proofErr w:type="spellStart"/>
      <w:r w:rsidRPr="00C351E5">
        <w:rPr>
          <w:sz w:val="22"/>
          <w:szCs w:val="22"/>
        </w:rPr>
        <w:t>Elum</w:t>
      </w:r>
      <w:proofErr w:type="spellEnd"/>
      <w:r w:rsidRPr="00C351E5">
        <w:rPr>
          <w:sz w:val="22"/>
          <w:szCs w:val="22"/>
        </w:rPr>
        <w:t xml:space="preserve"> Hardware, </w:t>
      </w:r>
      <w:r w:rsidRPr="00C351E5">
        <w:rPr>
          <w:color w:val="141823"/>
          <w:sz w:val="22"/>
          <w:szCs w:val="22"/>
          <w:lang w:val="en"/>
        </w:rPr>
        <w:t xml:space="preserve">Reliable Auto, Mike's Tavern, </w:t>
      </w:r>
      <w:proofErr w:type="spellStart"/>
      <w:r w:rsidRPr="00C351E5">
        <w:rPr>
          <w:color w:val="141823"/>
          <w:sz w:val="22"/>
          <w:szCs w:val="22"/>
          <w:lang w:val="en"/>
        </w:rPr>
        <w:t>Glondo's</w:t>
      </w:r>
      <w:proofErr w:type="spellEnd"/>
      <w:r w:rsidRPr="00C351E5">
        <w:rPr>
          <w:color w:val="141823"/>
          <w:sz w:val="22"/>
          <w:szCs w:val="22"/>
          <w:lang w:val="en"/>
        </w:rPr>
        <w:t xml:space="preserve"> Sausage, 3 Forks Ammo, </w:t>
      </w:r>
      <w:proofErr w:type="spellStart"/>
      <w:r w:rsidRPr="00C351E5">
        <w:rPr>
          <w:color w:val="141823"/>
          <w:sz w:val="22"/>
          <w:szCs w:val="22"/>
          <w:lang w:val="en"/>
        </w:rPr>
        <w:t>Carek's</w:t>
      </w:r>
      <w:proofErr w:type="spellEnd"/>
      <w:r w:rsidRPr="00C351E5">
        <w:rPr>
          <w:color w:val="141823"/>
          <w:sz w:val="22"/>
          <w:szCs w:val="22"/>
          <w:lang w:val="en"/>
        </w:rPr>
        <w:t xml:space="preserve"> Meats, Grizzly Safe Co., Kittitas County Trading Post, Brothers N Arms, </w:t>
      </w:r>
      <w:r w:rsidR="003176D1">
        <w:rPr>
          <w:color w:val="141823"/>
          <w:sz w:val="22"/>
          <w:szCs w:val="22"/>
          <w:lang w:val="en"/>
        </w:rPr>
        <w:t xml:space="preserve">Bookkeeping, Etc., </w:t>
      </w:r>
      <w:r w:rsidRPr="00C351E5">
        <w:rPr>
          <w:color w:val="141823"/>
          <w:sz w:val="22"/>
          <w:szCs w:val="22"/>
          <w:lang w:val="en"/>
        </w:rPr>
        <w:t>and Trout</w:t>
      </w:r>
      <w:r>
        <w:rPr>
          <w:color w:val="141823"/>
          <w:sz w:val="22"/>
          <w:szCs w:val="22"/>
          <w:lang w:val="en"/>
        </w:rPr>
        <w:t xml:space="preserve"> </w:t>
      </w:r>
      <w:r w:rsidRPr="00C351E5">
        <w:rPr>
          <w:color w:val="141823"/>
          <w:sz w:val="22"/>
          <w:szCs w:val="22"/>
          <w:lang w:val="en"/>
        </w:rPr>
        <w:t>Water Fly Shop, and pick up some raffle tickets. Contact Mark Bennett (509-670-1464) for raffle tickets to sell.</w:t>
      </w:r>
      <w:r w:rsidRPr="00323C3C">
        <w:rPr>
          <w:color w:val="141823"/>
          <w:lang w:val="en"/>
        </w:rPr>
        <w:t xml:space="preserve"> </w:t>
      </w:r>
      <w:r w:rsidRPr="00C351E5">
        <w:rPr>
          <w:b/>
          <w:color w:val="141823"/>
          <w:lang w:val="en"/>
        </w:rPr>
        <w:t>Banquet</w:t>
      </w:r>
      <w:r>
        <w:rPr>
          <w:color w:val="141823"/>
          <w:lang w:val="en"/>
        </w:rPr>
        <w:t xml:space="preserve"> tickets are now available at $35. Contact us via mail to purchase or go to Reliable Auto, Cascade Door and Remodel</w:t>
      </w:r>
      <w:r w:rsidR="003176D1">
        <w:rPr>
          <w:color w:val="141823"/>
          <w:lang w:val="en"/>
        </w:rPr>
        <w:t>/Bookkeeping, Etc.,</w:t>
      </w:r>
      <w:r>
        <w:rPr>
          <w:color w:val="141823"/>
          <w:lang w:val="en"/>
        </w:rPr>
        <w:t xml:space="preserve"> or Grizzly Safe Co. for tickets. Check out the website for a look at the 2016 banquet flyer developed by our own Tom </w:t>
      </w:r>
      <w:proofErr w:type="spellStart"/>
      <w:r>
        <w:rPr>
          <w:color w:val="141823"/>
          <w:lang w:val="en"/>
        </w:rPr>
        <w:t>Saffle</w:t>
      </w:r>
      <w:proofErr w:type="spellEnd"/>
      <w:r>
        <w:rPr>
          <w:color w:val="141823"/>
          <w:lang w:val="en"/>
        </w:rPr>
        <w:t xml:space="preserve"> - it is a beautiful piece of work. We now have 7 tables reserved. Better hurry to get your dinner tickets!</w:t>
      </w:r>
    </w:p>
    <w:p w:rsidR="001F0544" w:rsidRDefault="001F0544" w:rsidP="001F0544">
      <w:pPr>
        <w:pStyle w:val="NormalWeb"/>
        <w:shd w:val="clear" w:color="auto" w:fill="FFFFFF"/>
        <w:rPr>
          <w:color w:val="141823"/>
          <w:sz w:val="22"/>
          <w:szCs w:val="22"/>
          <w:lang w:val="en"/>
        </w:rPr>
      </w:pPr>
      <w:r w:rsidRPr="001F0544">
        <w:rPr>
          <w:b/>
          <w:color w:val="141823"/>
          <w:sz w:val="22"/>
          <w:szCs w:val="22"/>
          <w:lang w:val="en"/>
        </w:rPr>
        <w:t>S</w:t>
      </w:r>
      <w:r>
        <w:rPr>
          <w:b/>
          <w:color w:val="141823"/>
          <w:sz w:val="22"/>
          <w:szCs w:val="22"/>
          <w:lang w:val="en"/>
        </w:rPr>
        <w:t xml:space="preserve">CHOLARSHIP: </w:t>
      </w:r>
      <w:r>
        <w:rPr>
          <w:color w:val="141823"/>
          <w:sz w:val="22"/>
          <w:szCs w:val="22"/>
          <w:lang w:val="en"/>
        </w:rPr>
        <w:t>The scholarship committee met to work out some details and qualifications for the new scholarship we will offer seniors at CE</w:t>
      </w:r>
      <w:r w:rsidR="00C53AFF">
        <w:rPr>
          <w:color w:val="141823"/>
          <w:sz w:val="22"/>
          <w:szCs w:val="22"/>
          <w:lang w:val="en"/>
        </w:rPr>
        <w:t>/</w:t>
      </w:r>
      <w:r>
        <w:rPr>
          <w:color w:val="141823"/>
          <w:sz w:val="22"/>
          <w:szCs w:val="22"/>
          <w:lang w:val="en"/>
        </w:rPr>
        <w:t>R and Easton High Schools. The scholarship will be worth $1000 and that will be paid for by a portion of the proceeds from the annual raffle. If this is successful we will probably look at a second scholarship in the future.</w:t>
      </w:r>
    </w:p>
    <w:p w:rsidR="001F0544" w:rsidRDefault="001F0544" w:rsidP="001F0544">
      <w:pPr>
        <w:pStyle w:val="NormalWeb"/>
        <w:shd w:val="clear" w:color="auto" w:fill="FFFFFF"/>
        <w:rPr>
          <w:color w:val="141823"/>
          <w:sz w:val="22"/>
          <w:szCs w:val="22"/>
          <w:lang w:val="en"/>
        </w:rPr>
      </w:pPr>
      <w:r>
        <w:rPr>
          <w:b/>
          <w:color w:val="141823"/>
          <w:sz w:val="22"/>
          <w:szCs w:val="22"/>
          <w:lang w:val="en"/>
        </w:rPr>
        <w:t xml:space="preserve">EASTON ARCHERY CLUB: </w:t>
      </w:r>
      <w:r>
        <w:rPr>
          <w:color w:val="141823"/>
          <w:sz w:val="22"/>
          <w:szCs w:val="22"/>
          <w:lang w:val="en"/>
        </w:rPr>
        <w:t xml:space="preserve">The CF&amp;S Club supports the Easton Jaguar Archery Team run by </w:t>
      </w:r>
      <w:proofErr w:type="spellStart"/>
      <w:r>
        <w:rPr>
          <w:color w:val="141823"/>
          <w:sz w:val="22"/>
          <w:szCs w:val="22"/>
          <w:lang w:val="en"/>
        </w:rPr>
        <w:t>Cece</w:t>
      </w:r>
      <w:proofErr w:type="spellEnd"/>
      <w:r>
        <w:rPr>
          <w:color w:val="141823"/>
          <w:sz w:val="22"/>
          <w:szCs w:val="22"/>
          <w:lang w:val="en"/>
        </w:rPr>
        <w:t xml:space="preserve"> </w:t>
      </w:r>
      <w:proofErr w:type="spellStart"/>
      <w:r>
        <w:rPr>
          <w:color w:val="141823"/>
          <w:sz w:val="22"/>
          <w:szCs w:val="22"/>
          <w:lang w:val="en"/>
        </w:rPr>
        <w:t>Bada</w:t>
      </w:r>
      <w:proofErr w:type="spellEnd"/>
      <w:r>
        <w:rPr>
          <w:color w:val="141823"/>
          <w:sz w:val="22"/>
          <w:szCs w:val="22"/>
          <w:lang w:val="en"/>
        </w:rPr>
        <w:t xml:space="preserve"> at the Easton School. This year we voted to increase our support to $500. </w:t>
      </w:r>
      <w:r w:rsidR="00C53AFF">
        <w:rPr>
          <w:color w:val="141823"/>
          <w:sz w:val="22"/>
          <w:szCs w:val="22"/>
          <w:lang w:val="en"/>
        </w:rPr>
        <w:t xml:space="preserve"> </w:t>
      </w:r>
      <w:r w:rsidR="00C53AFF" w:rsidRPr="00C53AFF">
        <w:rPr>
          <w:color w:val="FF0000"/>
          <w:sz w:val="22"/>
          <w:szCs w:val="22"/>
          <w:lang w:val="en"/>
        </w:rPr>
        <w:t>*</w:t>
      </w:r>
      <w:r>
        <w:rPr>
          <w:color w:val="141823"/>
          <w:sz w:val="22"/>
          <w:szCs w:val="22"/>
          <w:lang w:val="en"/>
        </w:rPr>
        <w:t>For those club members who purchase propane from AmeriGas, the company has agreed to give $.02 for every gallon of gas purchased. That can add up pretty quickly. Pass this on to any family or friends that use AmeriGas. The Team need</w:t>
      </w:r>
      <w:r w:rsidR="00C53AFF">
        <w:rPr>
          <w:color w:val="141823"/>
          <w:sz w:val="22"/>
          <w:szCs w:val="22"/>
          <w:lang w:val="en"/>
        </w:rPr>
        <w:t>s</w:t>
      </w:r>
      <w:r>
        <w:rPr>
          <w:color w:val="141823"/>
          <w:sz w:val="22"/>
          <w:szCs w:val="22"/>
          <w:lang w:val="en"/>
        </w:rPr>
        <w:t xml:space="preserve"> $2000 to cover the cost of traveling </w:t>
      </w:r>
      <w:r w:rsidR="00C53AFF">
        <w:rPr>
          <w:color w:val="141823"/>
          <w:sz w:val="22"/>
          <w:szCs w:val="22"/>
          <w:lang w:val="en"/>
        </w:rPr>
        <w:t>to t</w:t>
      </w:r>
      <w:r>
        <w:rPr>
          <w:color w:val="141823"/>
          <w:sz w:val="22"/>
          <w:szCs w:val="22"/>
          <w:lang w:val="en"/>
        </w:rPr>
        <w:t>he 201</w:t>
      </w:r>
      <w:r w:rsidR="00C53AFF">
        <w:rPr>
          <w:color w:val="141823"/>
          <w:sz w:val="22"/>
          <w:szCs w:val="22"/>
          <w:lang w:val="en"/>
        </w:rPr>
        <w:t xml:space="preserve">5-16 NASP Archery Tournaments. </w:t>
      </w:r>
      <w:r>
        <w:rPr>
          <w:color w:val="141823"/>
          <w:sz w:val="22"/>
          <w:szCs w:val="22"/>
          <w:lang w:val="en"/>
        </w:rPr>
        <w:t>How to help: When you purchase propane from AmeriGas make a copy of your receipt</w:t>
      </w:r>
      <w:r w:rsidR="006E1D5B">
        <w:rPr>
          <w:color w:val="141823"/>
          <w:sz w:val="22"/>
          <w:szCs w:val="22"/>
          <w:lang w:val="en"/>
        </w:rPr>
        <w:t xml:space="preserve"> and drop it off at Easton school or send it to: Easton School, c/o </w:t>
      </w:r>
      <w:proofErr w:type="spellStart"/>
      <w:r w:rsidR="006E1D5B">
        <w:rPr>
          <w:color w:val="141823"/>
          <w:sz w:val="22"/>
          <w:szCs w:val="22"/>
          <w:lang w:val="en"/>
        </w:rPr>
        <w:t>Cece</w:t>
      </w:r>
      <w:proofErr w:type="spellEnd"/>
      <w:r w:rsidR="006E1D5B">
        <w:rPr>
          <w:color w:val="141823"/>
          <w:sz w:val="22"/>
          <w:szCs w:val="22"/>
          <w:lang w:val="en"/>
        </w:rPr>
        <w:t xml:space="preserve"> </w:t>
      </w:r>
      <w:proofErr w:type="spellStart"/>
      <w:r w:rsidR="006E1D5B">
        <w:rPr>
          <w:color w:val="141823"/>
          <w:sz w:val="22"/>
          <w:szCs w:val="22"/>
          <w:lang w:val="en"/>
        </w:rPr>
        <w:t>Bada</w:t>
      </w:r>
      <w:proofErr w:type="spellEnd"/>
      <w:r w:rsidR="006E1D5B">
        <w:rPr>
          <w:color w:val="141823"/>
          <w:sz w:val="22"/>
          <w:szCs w:val="22"/>
          <w:lang w:val="en"/>
        </w:rPr>
        <w:t xml:space="preserve">, PO Box 8, Easton, </w:t>
      </w:r>
      <w:proofErr w:type="spellStart"/>
      <w:r w:rsidR="006E1D5B">
        <w:rPr>
          <w:color w:val="141823"/>
          <w:sz w:val="22"/>
          <w:szCs w:val="22"/>
          <w:lang w:val="en"/>
        </w:rPr>
        <w:t>Wa</w:t>
      </w:r>
      <w:proofErr w:type="spellEnd"/>
      <w:r w:rsidR="006E1D5B">
        <w:rPr>
          <w:color w:val="141823"/>
          <w:sz w:val="22"/>
          <w:szCs w:val="22"/>
          <w:lang w:val="en"/>
        </w:rPr>
        <w:t xml:space="preserve">. 98925. Questions? Call </w:t>
      </w:r>
      <w:proofErr w:type="spellStart"/>
      <w:r w:rsidR="006E1D5B">
        <w:rPr>
          <w:color w:val="141823"/>
          <w:sz w:val="22"/>
          <w:szCs w:val="22"/>
          <w:lang w:val="en"/>
        </w:rPr>
        <w:t>Cece</w:t>
      </w:r>
      <w:proofErr w:type="spellEnd"/>
      <w:r w:rsidR="006E1D5B">
        <w:rPr>
          <w:color w:val="141823"/>
          <w:sz w:val="22"/>
          <w:szCs w:val="22"/>
          <w:lang w:val="en"/>
        </w:rPr>
        <w:t xml:space="preserve"> at 509-656-2317 x310.</w:t>
      </w:r>
    </w:p>
    <w:p w:rsidR="00E5581C" w:rsidRDefault="00E5581C" w:rsidP="001F0544">
      <w:pPr>
        <w:pStyle w:val="NormalWeb"/>
        <w:shd w:val="clear" w:color="auto" w:fill="FFFFFF"/>
        <w:rPr>
          <w:b/>
          <w:color w:val="141823"/>
          <w:sz w:val="22"/>
          <w:szCs w:val="22"/>
          <w:lang w:val="en"/>
        </w:rPr>
      </w:pPr>
    </w:p>
    <w:p w:rsidR="00FF4818" w:rsidRDefault="006E1D5B" w:rsidP="001F0544">
      <w:pPr>
        <w:pStyle w:val="NormalWeb"/>
        <w:shd w:val="clear" w:color="auto" w:fill="FFFFFF"/>
        <w:rPr>
          <w:color w:val="141823"/>
          <w:sz w:val="22"/>
          <w:szCs w:val="22"/>
          <w:lang w:val="en"/>
        </w:rPr>
      </w:pPr>
      <w:r w:rsidRPr="006E1D5B">
        <w:rPr>
          <w:b/>
          <w:color w:val="141823"/>
          <w:sz w:val="22"/>
          <w:szCs w:val="22"/>
          <w:lang w:val="en"/>
        </w:rPr>
        <w:lastRenderedPageBreak/>
        <w:t>OTHER:</w:t>
      </w:r>
      <w:r w:rsidRPr="006E1D5B">
        <w:rPr>
          <w:color w:val="141823"/>
          <w:sz w:val="22"/>
          <w:szCs w:val="22"/>
          <w:lang w:val="en"/>
        </w:rPr>
        <w:t xml:space="preserve"> </w:t>
      </w:r>
    </w:p>
    <w:p w:rsidR="003176D1" w:rsidRDefault="003176D1" w:rsidP="001F0544">
      <w:pPr>
        <w:pStyle w:val="NormalWeb"/>
        <w:shd w:val="clear" w:color="auto" w:fill="FFFFFF"/>
        <w:rPr>
          <w:color w:val="141823"/>
          <w:sz w:val="22"/>
          <w:szCs w:val="22"/>
          <w:lang w:val="en"/>
        </w:rPr>
      </w:pPr>
      <w:r>
        <w:rPr>
          <w:color w:val="141823"/>
          <w:sz w:val="22"/>
          <w:szCs w:val="22"/>
          <w:lang w:val="en"/>
        </w:rPr>
        <w:t xml:space="preserve">We had a great meeting Monday with 30 members present. Jay Huggins won the 50/50 drawing. </w:t>
      </w:r>
    </w:p>
    <w:p w:rsidR="00FF4818" w:rsidRDefault="006E1D5B" w:rsidP="001F0544">
      <w:pPr>
        <w:pStyle w:val="NormalWeb"/>
        <w:shd w:val="clear" w:color="auto" w:fill="FFFFFF"/>
        <w:rPr>
          <w:color w:val="141823"/>
          <w:sz w:val="22"/>
          <w:szCs w:val="22"/>
          <w:lang w:val="en"/>
        </w:rPr>
      </w:pPr>
      <w:r w:rsidRPr="006E1D5B">
        <w:rPr>
          <w:color w:val="141823"/>
          <w:sz w:val="22"/>
          <w:szCs w:val="22"/>
          <w:lang w:val="en"/>
        </w:rPr>
        <w:t>W</w:t>
      </w:r>
      <w:r>
        <w:rPr>
          <w:color w:val="141823"/>
          <w:sz w:val="22"/>
          <w:szCs w:val="22"/>
          <w:lang w:val="en"/>
        </w:rPr>
        <w:t>e received a very nice "thank you" letter from Chelan County HOPE for the great donations of clothing, boots, etc. that our club members ponied up for the survivors of the Chelan Count</w:t>
      </w:r>
      <w:r w:rsidR="00FF4818">
        <w:rPr>
          <w:color w:val="141823"/>
          <w:sz w:val="22"/>
          <w:szCs w:val="22"/>
          <w:lang w:val="en"/>
        </w:rPr>
        <w:t xml:space="preserve">y fires last August. Thanks </w:t>
      </w:r>
      <w:r>
        <w:rPr>
          <w:color w:val="141823"/>
          <w:sz w:val="22"/>
          <w:szCs w:val="22"/>
          <w:lang w:val="en"/>
        </w:rPr>
        <w:t xml:space="preserve">again to Jerry </w:t>
      </w:r>
      <w:proofErr w:type="spellStart"/>
      <w:r>
        <w:rPr>
          <w:color w:val="141823"/>
          <w:sz w:val="22"/>
          <w:szCs w:val="22"/>
          <w:lang w:val="en"/>
        </w:rPr>
        <w:t>Rockey</w:t>
      </w:r>
      <w:proofErr w:type="spellEnd"/>
      <w:r>
        <w:rPr>
          <w:color w:val="141823"/>
          <w:sz w:val="22"/>
          <w:szCs w:val="22"/>
          <w:lang w:val="en"/>
        </w:rPr>
        <w:t xml:space="preserve"> for organizing this and hauling the items up to them. </w:t>
      </w:r>
    </w:p>
    <w:p w:rsidR="00FF4818" w:rsidRDefault="00FF4818" w:rsidP="001F0544">
      <w:pPr>
        <w:pStyle w:val="NormalWeb"/>
        <w:shd w:val="clear" w:color="auto" w:fill="FFFFFF"/>
        <w:rPr>
          <w:color w:val="141823"/>
          <w:sz w:val="22"/>
          <w:szCs w:val="22"/>
          <w:lang w:val="en"/>
        </w:rPr>
      </w:pPr>
      <w:r>
        <w:rPr>
          <w:color w:val="141823"/>
          <w:sz w:val="22"/>
          <w:szCs w:val="22"/>
          <w:lang w:val="en"/>
        </w:rPr>
        <w:t xml:space="preserve">I'll make another plea for donations (either items or cash to help cover the costs of purchasing auction/raffle items) for the annual auction/fundraiser coming up on Feb. 27th. We have had some very generous donations coming in and can always use more. We have purchased several firearms for raffles - although we got some very good discounts from Max Keeton at Farm &amp; Home, it still costs </w:t>
      </w:r>
      <w:r w:rsidR="00C53AFF">
        <w:rPr>
          <w:color w:val="141823"/>
          <w:sz w:val="22"/>
          <w:szCs w:val="22"/>
          <w:lang w:val="en"/>
        </w:rPr>
        <w:t xml:space="preserve">a lot of </w:t>
      </w:r>
      <w:r>
        <w:rPr>
          <w:color w:val="141823"/>
          <w:sz w:val="22"/>
          <w:szCs w:val="22"/>
          <w:lang w:val="en"/>
        </w:rPr>
        <w:t>money</w:t>
      </w:r>
      <w:r w:rsidR="00C53AFF">
        <w:rPr>
          <w:color w:val="141823"/>
          <w:sz w:val="22"/>
          <w:szCs w:val="22"/>
          <w:lang w:val="en"/>
        </w:rPr>
        <w:t xml:space="preserve"> to provide these items. </w:t>
      </w:r>
      <w:r>
        <w:rPr>
          <w:color w:val="141823"/>
          <w:sz w:val="22"/>
          <w:szCs w:val="22"/>
          <w:lang w:val="en"/>
        </w:rPr>
        <w:t xml:space="preserve">Club members Joe and Jan </w:t>
      </w:r>
      <w:proofErr w:type="spellStart"/>
      <w:r>
        <w:rPr>
          <w:color w:val="141823"/>
          <w:sz w:val="22"/>
          <w:szCs w:val="22"/>
          <w:lang w:val="en"/>
        </w:rPr>
        <w:t>Schiemer</w:t>
      </w:r>
      <w:proofErr w:type="spellEnd"/>
      <w:r>
        <w:rPr>
          <w:color w:val="141823"/>
          <w:sz w:val="22"/>
          <w:szCs w:val="22"/>
          <w:lang w:val="en"/>
        </w:rPr>
        <w:t xml:space="preserve"> applied for and received a great donation from </w:t>
      </w:r>
      <w:proofErr w:type="spellStart"/>
      <w:r>
        <w:rPr>
          <w:color w:val="141823"/>
          <w:sz w:val="22"/>
          <w:szCs w:val="22"/>
          <w:lang w:val="en"/>
        </w:rPr>
        <w:t>Cabel</w:t>
      </w:r>
      <w:r w:rsidR="00C53AFF">
        <w:rPr>
          <w:color w:val="141823"/>
          <w:sz w:val="22"/>
          <w:szCs w:val="22"/>
          <w:lang w:val="en"/>
        </w:rPr>
        <w:t>la's</w:t>
      </w:r>
      <w:proofErr w:type="spellEnd"/>
      <w:r w:rsidR="00C53AFF">
        <w:rPr>
          <w:color w:val="141823"/>
          <w:sz w:val="22"/>
          <w:szCs w:val="22"/>
          <w:lang w:val="en"/>
        </w:rPr>
        <w:t xml:space="preserve"> in Union Gap. We picked the</w:t>
      </w:r>
      <w:r>
        <w:rPr>
          <w:color w:val="141823"/>
          <w:sz w:val="22"/>
          <w:szCs w:val="22"/>
          <w:lang w:val="en"/>
        </w:rPr>
        <w:t>s</w:t>
      </w:r>
      <w:r w:rsidR="00C53AFF">
        <w:rPr>
          <w:color w:val="141823"/>
          <w:sz w:val="22"/>
          <w:szCs w:val="22"/>
          <w:lang w:val="en"/>
        </w:rPr>
        <w:t>e</w:t>
      </w:r>
      <w:r>
        <w:rPr>
          <w:color w:val="141823"/>
          <w:sz w:val="22"/>
          <w:szCs w:val="22"/>
          <w:lang w:val="en"/>
        </w:rPr>
        <w:t xml:space="preserve"> up yesterday in Union Gap - Lg. tackle bag, very nice day pack with tackle boxes, and a Director's Chair. Thanks to Joe and Jan, and to Curtis </w:t>
      </w:r>
      <w:proofErr w:type="spellStart"/>
      <w:r>
        <w:rPr>
          <w:color w:val="141823"/>
          <w:sz w:val="22"/>
          <w:szCs w:val="22"/>
          <w:lang w:val="en"/>
        </w:rPr>
        <w:t>Frisbie</w:t>
      </w:r>
      <w:proofErr w:type="spellEnd"/>
      <w:r>
        <w:rPr>
          <w:color w:val="141823"/>
          <w:sz w:val="22"/>
          <w:szCs w:val="22"/>
          <w:lang w:val="en"/>
        </w:rPr>
        <w:t xml:space="preserve"> at Cabela's. (Be sure to shop there and look Curtis up and thank</w:t>
      </w:r>
      <w:r w:rsidR="00C53AFF">
        <w:rPr>
          <w:color w:val="141823"/>
          <w:sz w:val="22"/>
          <w:szCs w:val="22"/>
          <w:lang w:val="en"/>
        </w:rPr>
        <w:t xml:space="preserve"> him).</w:t>
      </w:r>
    </w:p>
    <w:p w:rsidR="00C53AFF" w:rsidRDefault="00C53AFF" w:rsidP="001F0544">
      <w:pPr>
        <w:pStyle w:val="NormalWeb"/>
        <w:shd w:val="clear" w:color="auto" w:fill="FFFFFF"/>
        <w:rPr>
          <w:color w:val="141823"/>
          <w:sz w:val="22"/>
          <w:szCs w:val="22"/>
          <w:lang w:val="en"/>
        </w:rPr>
      </w:pPr>
      <w:r>
        <w:rPr>
          <w:color w:val="141823"/>
          <w:sz w:val="22"/>
          <w:szCs w:val="22"/>
          <w:lang w:val="en"/>
        </w:rPr>
        <w:t>The shooting range has been pretty well snowed in lately! Please be</w:t>
      </w:r>
      <w:r w:rsidR="003176D1">
        <w:rPr>
          <w:color w:val="141823"/>
          <w:sz w:val="22"/>
          <w:szCs w:val="22"/>
          <w:lang w:val="en"/>
        </w:rPr>
        <w:t xml:space="preserve"> patient and hope for an early s</w:t>
      </w:r>
      <w:r>
        <w:rPr>
          <w:color w:val="141823"/>
          <w:sz w:val="22"/>
          <w:szCs w:val="22"/>
          <w:lang w:val="en"/>
        </w:rPr>
        <w:t xml:space="preserve">pring! We're not sure what to do about the </w:t>
      </w:r>
      <w:proofErr w:type="spellStart"/>
      <w:r>
        <w:rPr>
          <w:color w:val="141823"/>
          <w:sz w:val="22"/>
          <w:szCs w:val="22"/>
          <w:lang w:val="en"/>
        </w:rPr>
        <w:t>SaniCan</w:t>
      </w:r>
      <w:proofErr w:type="spellEnd"/>
      <w:r>
        <w:rPr>
          <w:color w:val="141823"/>
          <w:sz w:val="22"/>
          <w:szCs w:val="22"/>
          <w:lang w:val="en"/>
        </w:rPr>
        <w:t xml:space="preserve"> - the top is caved in due to snow sliding off the pole building roof</w:t>
      </w:r>
      <w:r w:rsidR="001436E9">
        <w:rPr>
          <w:color w:val="141823"/>
          <w:sz w:val="22"/>
          <w:szCs w:val="22"/>
          <w:lang w:val="en"/>
        </w:rPr>
        <w:t xml:space="preserve"> (yup, we didn't think about that in time). When possible we will get it moved in under the roof. I hate to ask - But, if anyone has a plow, blade, tractor that can push snow/ice, and has a little time, we really need a place to park a vehicle at the rifle/pistol range. The windfarm contracts their plowing and only have a single lane open so they can access the windmills. It's been pretty tough to get in and use the range. </w:t>
      </w:r>
    </w:p>
    <w:p w:rsidR="001436E9" w:rsidRDefault="001436E9" w:rsidP="001F0544">
      <w:pPr>
        <w:pStyle w:val="NormalWeb"/>
        <w:shd w:val="clear" w:color="auto" w:fill="FFFFFF"/>
        <w:rPr>
          <w:color w:val="141823"/>
          <w:sz w:val="22"/>
          <w:szCs w:val="22"/>
          <w:lang w:val="en"/>
        </w:rPr>
      </w:pPr>
      <w:r>
        <w:rPr>
          <w:color w:val="141823"/>
          <w:sz w:val="22"/>
          <w:szCs w:val="22"/>
          <w:lang w:val="en"/>
        </w:rPr>
        <w:t>Below is a ballot for the upcoming officer election at the annual banquet/auction. Nominations are still open if anyone has someone in mind to add</w:t>
      </w:r>
      <w:r w:rsidR="003176D1">
        <w:rPr>
          <w:color w:val="141823"/>
          <w:sz w:val="22"/>
          <w:szCs w:val="22"/>
          <w:lang w:val="en"/>
        </w:rPr>
        <w:t xml:space="preserve"> - just write a name in</w:t>
      </w:r>
      <w:r>
        <w:rPr>
          <w:color w:val="141823"/>
          <w:sz w:val="22"/>
          <w:szCs w:val="22"/>
          <w:lang w:val="en"/>
        </w:rPr>
        <w:t xml:space="preserve">. </w:t>
      </w:r>
    </w:p>
    <w:p w:rsidR="001436E9" w:rsidRDefault="001436E9" w:rsidP="001F0544">
      <w:pPr>
        <w:pStyle w:val="NormalWeb"/>
        <w:shd w:val="clear" w:color="auto" w:fill="FFFFFF"/>
        <w:rPr>
          <w:color w:val="141823"/>
          <w:sz w:val="22"/>
          <w:szCs w:val="22"/>
          <w:lang w:val="en"/>
        </w:rPr>
      </w:pPr>
      <w:r>
        <w:rPr>
          <w:color w:val="141823"/>
          <w:sz w:val="22"/>
          <w:szCs w:val="22"/>
          <w:lang w:val="en"/>
        </w:rPr>
        <w:t>How to vote: Print and cut out this ballot, mark it appropriately, and mail it in to the club at:</w:t>
      </w:r>
    </w:p>
    <w:p w:rsidR="001436E9" w:rsidRDefault="001436E9" w:rsidP="001F0544">
      <w:pPr>
        <w:pStyle w:val="NormalWeb"/>
        <w:shd w:val="clear" w:color="auto" w:fill="FFFFFF"/>
        <w:rPr>
          <w:color w:val="141823"/>
          <w:sz w:val="22"/>
          <w:szCs w:val="22"/>
          <w:lang w:val="en"/>
        </w:rPr>
      </w:pPr>
      <w:r>
        <w:rPr>
          <w:color w:val="141823"/>
          <w:sz w:val="22"/>
          <w:szCs w:val="22"/>
          <w:lang w:val="en"/>
        </w:rPr>
        <w:t xml:space="preserve">                       CF&amp;S, PO Box 424, Cle </w:t>
      </w:r>
      <w:proofErr w:type="spellStart"/>
      <w:r>
        <w:rPr>
          <w:color w:val="141823"/>
          <w:sz w:val="22"/>
          <w:szCs w:val="22"/>
          <w:lang w:val="en"/>
        </w:rPr>
        <w:t>Elum</w:t>
      </w:r>
      <w:proofErr w:type="spellEnd"/>
      <w:r>
        <w:rPr>
          <w:color w:val="141823"/>
          <w:sz w:val="22"/>
          <w:szCs w:val="22"/>
          <w:lang w:val="en"/>
        </w:rPr>
        <w:t>, 98922</w:t>
      </w:r>
      <w:r w:rsidR="003176D1">
        <w:rPr>
          <w:color w:val="141823"/>
          <w:sz w:val="22"/>
          <w:szCs w:val="22"/>
          <w:lang w:val="en"/>
        </w:rPr>
        <w:t xml:space="preserve">    (No later than Feb. 24th to be counted)</w:t>
      </w:r>
    </w:p>
    <w:p w:rsidR="001436E9" w:rsidRDefault="001436E9" w:rsidP="001F0544">
      <w:pPr>
        <w:pStyle w:val="NormalWeb"/>
        <w:shd w:val="clear" w:color="auto" w:fill="FFFFFF"/>
        <w:rPr>
          <w:color w:val="141823"/>
          <w:sz w:val="22"/>
          <w:szCs w:val="22"/>
          <w:lang w:val="en"/>
        </w:rPr>
      </w:pPr>
      <w:r>
        <w:rPr>
          <w:color w:val="141823"/>
          <w:sz w:val="22"/>
          <w:szCs w:val="22"/>
          <w:lang w:val="en"/>
        </w:rPr>
        <w:t xml:space="preserve">                      </w:t>
      </w:r>
      <w:r w:rsidR="003176D1">
        <w:rPr>
          <w:color w:val="141823"/>
          <w:sz w:val="22"/>
          <w:szCs w:val="22"/>
          <w:lang w:val="en"/>
        </w:rPr>
        <w:t xml:space="preserve"> </w:t>
      </w:r>
      <w:r>
        <w:rPr>
          <w:color w:val="141823"/>
          <w:sz w:val="22"/>
          <w:szCs w:val="22"/>
          <w:lang w:val="en"/>
        </w:rPr>
        <w:t xml:space="preserve">Or, bring it to the banquet, or grab a club officer and hand it in. </w:t>
      </w:r>
    </w:p>
    <w:p w:rsidR="003176D1" w:rsidRDefault="001436E9" w:rsidP="001F0544">
      <w:pPr>
        <w:pStyle w:val="NormalWeb"/>
        <w:shd w:val="clear" w:color="auto" w:fill="FFFFFF"/>
        <w:rPr>
          <w:color w:val="141823"/>
          <w:sz w:val="22"/>
          <w:szCs w:val="22"/>
          <w:lang w:val="en"/>
        </w:rPr>
      </w:pPr>
      <w:r>
        <w:rPr>
          <w:noProof/>
          <w:color w:val="141823"/>
          <w:sz w:val="22"/>
          <w:szCs w:val="22"/>
        </w:rPr>
        <w:drawing>
          <wp:inline distT="0" distB="0" distL="0" distR="0">
            <wp:extent cx="5410200"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ballot.jpg"/>
                    <pic:cNvPicPr/>
                  </pic:nvPicPr>
                  <pic:blipFill>
                    <a:blip r:embed="rId7">
                      <a:extLst>
                        <a:ext uri="{28A0092B-C50C-407E-A947-70E740481C1C}">
                          <a14:useLocalDpi xmlns:a14="http://schemas.microsoft.com/office/drawing/2010/main" val="0"/>
                        </a:ext>
                      </a:extLst>
                    </a:blip>
                    <a:stretch>
                      <a:fillRect/>
                    </a:stretch>
                  </pic:blipFill>
                  <pic:spPr>
                    <a:xfrm>
                      <a:off x="0" y="0"/>
                      <a:ext cx="5410200" cy="2714625"/>
                    </a:xfrm>
                    <a:prstGeom prst="rect">
                      <a:avLst/>
                    </a:prstGeom>
                  </pic:spPr>
                </pic:pic>
              </a:graphicData>
            </a:graphic>
          </wp:inline>
        </w:drawing>
      </w:r>
    </w:p>
    <w:p w:rsidR="005D6A35" w:rsidRPr="005D6A35" w:rsidRDefault="003176D1" w:rsidP="00E5581C">
      <w:pPr>
        <w:pStyle w:val="NormalWeb"/>
        <w:shd w:val="clear" w:color="auto" w:fill="FFFFFF"/>
        <w:rPr>
          <w:rFonts w:ascii="Arial" w:hAnsi="Arial"/>
          <w:sz w:val="36"/>
        </w:rPr>
      </w:pPr>
      <w:r>
        <w:rPr>
          <w:color w:val="141823"/>
          <w:sz w:val="22"/>
          <w:szCs w:val="22"/>
          <w:lang w:val="en"/>
        </w:rPr>
        <w:t xml:space="preserve">Have a great February and hope to see you </w:t>
      </w:r>
      <w:r w:rsidR="00E5581C">
        <w:rPr>
          <w:color w:val="141823"/>
          <w:sz w:val="22"/>
          <w:szCs w:val="22"/>
          <w:lang w:val="en"/>
        </w:rPr>
        <w:t xml:space="preserve">at the range </w:t>
      </w:r>
      <w:r>
        <w:rPr>
          <w:color w:val="141823"/>
          <w:sz w:val="22"/>
          <w:szCs w:val="22"/>
          <w:lang w:val="en"/>
        </w:rPr>
        <w:t>soon.</w:t>
      </w:r>
      <w:r w:rsidR="00E5581C">
        <w:rPr>
          <w:color w:val="141823"/>
          <w:sz w:val="22"/>
          <w:szCs w:val="22"/>
          <w:lang w:val="en"/>
        </w:rPr>
        <w:t xml:space="preserve">                  Steve Rogers, V.P.</w:t>
      </w:r>
      <w:r>
        <w:rPr>
          <w:rFonts w:ascii="Arial" w:hAnsi="Arial"/>
          <w:sz w:val="36"/>
        </w:rPr>
        <w:t xml:space="preserve"> </w:t>
      </w:r>
    </w:p>
    <w:sectPr w:rsidR="005D6A35" w:rsidRPr="005D6A35" w:rsidSect="005D6A35">
      <w:pgSz w:w="12240" w:h="15840"/>
      <w:pgMar w:top="1440" w:right="63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2C080E"/>
    <w:rsid w:val="0000112E"/>
    <w:rsid w:val="0005642F"/>
    <w:rsid w:val="000D3907"/>
    <w:rsid w:val="001149B1"/>
    <w:rsid w:val="001436E9"/>
    <w:rsid w:val="00146C3C"/>
    <w:rsid w:val="00164876"/>
    <w:rsid w:val="001C7C78"/>
    <w:rsid w:val="001F0544"/>
    <w:rsid w:val="002467FA"/>
    <w:rsid w:val="002C080E"/>
    <w:rsid w:val="002D0702"/>
    <w:rsid w:val="0031769F"/>
    <w:rsid w:val="003176D1"/>
    <w:rsid w:val="003A390C"/>
    <w:rsid w:val="003B57E6"/>
    <w:rsid w:val="003E564B"/>
    <w:rsid w:val="00422AA5"/>
    <w:rsid w:val="00422B18"/>
    <w:rsid w:val="0047735C"/>
    <w:rsid w:val="005301DF"/>
    <w:rsid w:val="00531DFC"/>
    <w:rsid w:val="00563295"/>
    <w:rsid w:val="005D6A35"/>
    <w:rsid w:val="005E2505"/>
    <w:rsid w:val="00603DFC"/>
    <w:rsid w:val="006816C3"/>
    <w:rsid w:val="0069673B"/>
    <w:rsid w:val="006B75D8"/>
    <w:rsid w:val="006D49E7"/>
    <w:rsid w:val="006E1D5B"/>
    <w:rsid w:val="007071A8"/>
    <w:rsid w:val="00707C14"/>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220EC"/>
    <w:rsid w:val="00B56A3A"/>
    <w:rsid w:val="00B77C12"/>
    <w:rsid w:val="00C213EC"/>
    <w:rsid w:val="00C4430D"/>
    <w:rsid w:val="00C53AFF"/>
    <w:rsid w:val="00C66E73"/>
    <w:rsid w:val="00D014E1"/>
    <w:rsid w:val="00D1453D"/>
    <w:rsid w:val="00DD515F"/>
    <w:rsid w:val="00E023B5"/>
    <w:rsid w:val="00E33169"/>
    <w:rsid w:val="00E5581C"/>
    <w:rsid w:val="00E6528C"/>
    <w:rsid w:val="00EC6A3E"/>
    <w:rsid w:val="00EF6910"/>
    <w:rsid w:val="00F05E2C"/>
    <w:rsid w:val="00F7274D"/>
    <w:rsid w:val="00F95333"/>
    <w:rsid w:val="00FA0C58"/>
    <w:rsid w:val="00FA11BE"/>
    <w:rsid w:val="00FA1911"/>
    <w:rsid w:val="00FA5997"/>
    <w:rsid w:val="00FC4E74"/>
    <w:rsid w:val="00FC6941"/>
    <w:rsid w:val="00FF4453"/>
    <w:rsid w:val="00FF48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oNotEmbedSmartTags/>
  <w:decimalSymbol w:val="."/>
  <w:listSeparator w:val=","/>
  <w15:docId w15:val="{FFEC498D-9BC5-451F-8783-90BDB315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Title">
    <w:name w:val="Title"/>
    <w:basedOn w:val="Normal"/>
    <w:next w:val="Normal"/>
    <w:link w:val="TitleChar"/>
    <w:uiPriority w:val="10"/>
    <w:qFormat/>
    <w:rsid w:val="002C080E"/>
    <w:pPr>
      <w:spacing w:line="204" w:lineRule="auto"/>
      <w:contextualSpacing/>
    </w:pPr>
    <w:rPr>
      <w:rFonts w:asciiTheme="majorHAnsi" w:eastAsiaTheme="majorEastAsia" w:hAnsiTheme="majorHAnsi" w:cstheme="majorBidi"/>
      <w:caps/>
      <w:color w:val="1F497D" w:themeColor="text2"/>
      <w:spacing w:val="-15"/>
      <w:sz w:val="72"/>
      <w:szCs w:val="72"/>
      <w:lang w:eastAsia="ja-JP"/>
    </w:rPr>
  </w:style>
  <w:style w:type="character" w:customStyle="1" w:styleId="TitleChar">
    <w:name w:val="Title Char"/>
    <w:basedOn w:val="DefaultParagraphFont"/>
    <w:link w:val="Title"/>
    <w:uiPriority w:val="10"/>
    <w:rsid w:val="002C080E"/>
    <w:rPr>
      <w:rFonts w:asciiTheme="majorHAnsi" w:eastAsiaTheme="majorEastAsia" w:hAnsiTheme="majorHAnsi" w:cstheme="majorBidi"/>
      <w:caps/>
      <w:color w:val="1F497D" w:themeColor="text2"/>
      <w:spacing w:val="-15"/>
      <w:sz w:val="72"/>
      <w:szCs w:val="72"/>
      <w:lang w:eastAsia="ja-JP"/>
    </w:rPr>
  </w:style>
  <w:style w:type="paragraph" w:styleId="NormalWeb">
    <w:name w:val="Normal (Web)"/>
    <w:basedOn w:val="Normal"/>
    <w:uiPriority w:val="99"/>
    <w:unhideWhenUsed/>
    <w:rsid w:val="001F0544"/>
    <w:pPr>
      <w:spacing w:before="240" w:after="2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ppData\Roaming\Microsoft\Templates\Newslett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73BE65A5-B0F6-4A0A-97C2-FD37B35C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1</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 S ROGERS</dc:creator>
  <cp:keywords/>
  <cp:lastModifiedBy>C S ROGERS</cp:lastModifiedBy>
  <cp:revision>2</cp:revision>
  <cp:lastPrinted>2016-02-03T19:13:00Z</cp:lastPrinted>
  <dcterms:created xsi:type="dcterms:W3CDTF">2016-02-03T19:50:00Z</dcterms:created>
  <dcterms:modified xsi:type="dcterms:W3CDTF">2016-02-03T19:50:00Z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